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5B495612" w:rsidR="00197B54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27910C3C" w14:textId="77777777" w:rsidR="009277C1" w:rsidRDefault="00C538BF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345E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C - </w:t>
      </w:r>
      <w:r w:rsidRPr="00D345E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ALL’AVVISO PUBBLICO</w:t>
      </w:r>
    </w:p>
    <w:p w14:paraId="22A2D284" w14:textId="77777777" w:rsidR="004462B9" w:rsidRPr="004462B9" w:rsidRDefault="004462B9" w:rsidP="004462B9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4462B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Riapertura termini di selezione</w:t>
      </w:r>
    </w:p>
    <w:p w14:paraId="4A595E7D" w14:textId="77777777" w:rsidR="009277C1" w:rsidRDefault="009277C1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277C1">
        <w:rPr>
          <w:rFonts w:ascii="Times New Roman" w:hAnsi="Times New Roman" w:cs="Times New Roman"/>
          <w:bCs/>
          <w:iCs/>
          <w:sz w:val="24"/>
          <w:szCs w:val="24"/>
          <w:lang w:val="it-IT"/>
        </w:rPr>
        <w:t>per la selezione di personale docente Esperti interni e/o esterni e Tutor interni</w:t>
      </w:r>
    </w:p>
    <w:p w14:paraId="79FCDF32" w14:textId="3F7B23F8" w:rsidR="009277C1" w:rsidRDefault="009277C1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277C1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funzionale alla realizzazione dei percorsi formativi - </w:t>
      </w:r>
      <w:r w:rsidRPr="009277C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ATT-94</w:t>
      </w:r>
      <w:r w:rsidR="00EF627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6</w:t>
      </w:r>
    </w:p>
    <w:p w14:paraId="5FFDA687" w14:textId="77777777" w:rsidR="009277C1" w:rsidRDefault="009277C1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277C1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- Progetto CNP M4C1I2.1-2023-1222-P-40290– </w:t>
      </w:r>
    </w:p>
    <w:p w14:paraId="4C8588C4" w14:textId="77777777" w:rsidR="009277C1" w:rsidRDefault="009277C1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277C1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CUP H34D23003920006 Titolo: “ALL DIGITAL” – </w:t>
      </w:r>
    </w:p>
    <w:p w14:paraId="3F4ED8FB" w14:textId="77777777" w:rsidR="009277C1" w:rsidRDefault="009277C1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277C1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Didattica digitale integrata e formazione sulla transizione digitale del personale scolastico </w:t>
      </w:r>
    </w:p>
    <w:p w14:paraId="4CBE70E5" w14:textId="0FD37C29" w:rsidR="009277C1" w:rsidRPr="009277C1" w:rsidRDefault="009277C1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277C1">
        <w:rPr>
          <w:rFonts w:ascii="Times New Roman" w:hAnsi="Times New Roman" w:cs="Times New Roman"/>
          <w:bCs/>
          <w:iCs/>
          <w:sz w:val="24"/>
          <w:szCs w:val="24"/>
          <w:lang w:val="it-IT"/>
        </w:rPr>
        <w:t>(D.M. n. 66/2023)</w:t>
      </w:r>
    </w:p>
    <w:p w14:paraId="08021FDF" w14:textId="40FDD70F" w:rsidR="00C538BF" w:rsidRPr="00D345E4" w:rsidRDefault="009277C1" w:rsidP="009277C1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277C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</w:t>
      </w:r>
      <w:r w:rsidR="00C538BF" w:rsidRPr="00D345E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TUTOR</w:t>
      </w:r>
    </w:p>
    <w:p w14:paraId="03F8396E" w14:textId="77777777" w:rsidR="00C538BF" w:rsidRDefault="00C538BF" w:rsidP="00C538BF">
      <w:pPr>
        <w:spacing w:after="0"/>
        <w:ind w:left="142" w:right="406"/>
        <w:rPr>
          <w:rFonts w:ascii="Times New Roman" w:eastAsia="Times New Roman" w:hAnsi="Times New Roman" w:cs="Times New Roman"/>
        </w:rPr>
      </w:pPr>
    </w:p>
    <w:p w14:paraId="653398A9" w14:textId="22CF2DDD" w:rsidR="00C538BF" w:rsidRDefault="00C538BF" w:rsidP="00C538BF">
      <w:pPr>
        <w:spacing w:after="0" w:line="240" w:lineRule="auto"/>
        <w:ind w:left="-284" w:right="-285"/>
        <w:rPr>
          <w:rFonts w:ascii="Times New Roman" w:hAnsi="Times New Roman" w:cs="Times New Roman"/>
          <w:bCs/>
          <w:lang w:val="it-IT"/>
        </w:rPr>
      </w:pPr>
    </w:p>
    <w:tbl>
      <w:tblPr>
        <w:tblpPr w:leftFromText="141" w:rightFromText="141" w:vertAnchor="text" w:horzAnchor="margin" w:tblpX="-161" w:tblpY="14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993"/>
        <w:gridCol w:w="850"/>
        <w:gridCol w:w="851"/>
        <w:gridCol w:w="1275"/>
        <w:gridCol w:w="1134"/>
      </w:tblGrid>
      <w:tr w:rsidR="009A21BD" w:rsidRPr="00FF1334" w14:paraId="09408EB4" w14:textId="3C69B9D0" w:rsidTr="00A316E8">
        <w:trPr>
          <w:trHeight w:val="1123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3256CB5" w14:textId="77777777" w:rsidR="00907A94" w:rsidRDefault="009A21BD" w:rsidP="00D345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</w:pPr>
            <w:r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 xml:space="preserve">CRITERI DI SELEZIONE </w:t>
            </w:r>
            <w:r w:rsidR="00C538BF"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>TUTOR</w:t>
            </w:r>
            <w:r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 w:eastAsia="it-IT"/>
              </w:rPr>
              <w:t xml:space="preserve"> </w:t>
            </w:r>
            <w:r w:rsidR="00C538BF" w:rsidRPr="0041551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interni </w:t>
            </w:r>
          </w:p>
          <w:p w14:paraId="12C4919B" w14:textId="1C0EDF6D" w:rsidR="00EF6271" w:rsidRPr="00D44CC7" w:rsidRDefault="00EF6271" w:rsidP="00EF62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 w:rsidRPr="00D44CC7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ATT-94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>6</w:t>
            </w:r>
            <w:r w:rsidRPr="00D44CC7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val="it-IT"/>
              </w:rPr>
              <w:t>“</w:t>
            </w:r>
            <w:r w:rsidRPr="002E7AEF">
              <w:rPr>
                <w:rFonts w:ascii="Times New Roman" w:hAnsi="Times New Roman"/>
                <w:b/>
                <w:bCs/>
                <w:lang w:val="it-IT"/>
              </w:rPr>
              <w:t>Laboratori di formazione sul campo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” </w:t>
            </w:r>
            <w:r w:rsidRPr="009247DD">
              <w:rPr>
                <w:rFonts w:ascii="Times New Roman" w:hAnsi="Times New Roman"/>
                <w:b/>
                <w:bCs/>
                <w:lang w:val="it-IT"/>
              </w:rPr>
              <w:t>sulla transizione digitale del personale scolastico</w:t>
            </w:r>
            <w:r w:rsidRPr="00D44CC7">
              <w:rPr>
                <w:rFonts w:ascii="Times New Roman" w:eastAsia="Times New Roman" w:hAnsi="Times New Roman" w:cs="Times New Roman"/>
                <w:b/>
                <w:bCs/>
                <w:spacing w:val="2"/>
                <w:lang w:val="it-IT" w:eastAsia="it-IT"/>
              </w:rPr>
              <w:t xml:space="preserve"> </w:t>
            </w:r>
          </w:p>
          <w:p w14:paraId="6030B4C2" w14:textId="301C48D1" w:rsidR="009A21BD" w:rsidRPr="00907A94" w:rsidRDefault="009A21BD" w:rsidP="00EF627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</w:p>
          <w:p w14:paraId="5BEA051C" w14:textId="3C38177F" w:rsidR="009A21BD" w:rsidRPr="00C538BF" w:rsidRDefault="00C538BF" w:rsidP="00D345E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</w:pPr>
            <w:r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Titoli </w:t>
            </w:r>
            <w:r w:rsidR="008E6E81"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di studio </w:t>
            </w:r>
            <w:r w:rsidRPr="00415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(non costituisce titolo di accesso)</w:t>
            </w:r>
            <w:r w:rsidR="009A21BD" w:rsidRPr="00FF1334">
              <w:rPr>
                <w:rFonts w:ascii="Times New Roman" w:eastAsia="Times New Roman" w:hAnsi="Times New Roman" w:cs="Times New Roman"/>
                <w:b/>
                <w:bCs/>
                <w:lang w:val="it-IT"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BD2E2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  <w:p w14:paraId="2455C3A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7080C390" w14:textId="77777777" w:rsidR="009A21BD" w:rsidRPr="009A21BD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 xml:space="preserve">COMPILAZIONE </w:t>
            </w:r>
          </w:p>
          <w:p w14:paraId="3F0A29C5" w14:textId="16DB5590" w:rsidR="009A21BD" w:rsidRPr="00FF1334" w:rsidRDefault="009A21BD" w:rsidP="009A21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it-IT" w:eastAsia="it-IT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3F12FCE" w14:textId="2A5BB2A1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  <w:r w:rsidRPr="009A21BD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Riservato alla commissione di valutazione</w:t>
            </w:r>
          </w:p>
        </w:tc>
      </w:tr>
      <w:tr w:rsidR="009A21BD" w:rsidRPr="00FF1334" w14:paraId="177B4F8B" w14:textId="56C39F04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0CAF54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le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891E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2413277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</w:p>
          <w:p w14:paraId="0DDE99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*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ci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non si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mu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  <w:p w14:paraId="2FB6EBA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84A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2A9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E375EAA" w14:textId="4D0BA521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43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56E88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 punto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4149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2CACA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8B4CBE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863C0D3" w14:textId="5B002015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0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A4CD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0E5F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DBAF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E5D4B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015CBC" w14:textId="581E74CD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50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EA4D16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1E6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373D42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9DF9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EAF9F48" w14:textId="2070622C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9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05C3F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B65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72FB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52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83E1260" w14:textId="72BA81D4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a 109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FABC1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DE6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1393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0FA97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B985A0F" w14:textId="4DE41038" w:rsidTr="009A21BD">
        <w:trPr>
          <w:trHeight w:hRule="exact" w:val="2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E6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Da 110 a 110 e lode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A233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6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E484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14F08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0E1C3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8F0867F" w14:textId="085C30C3" w:rsidTr="009A21BD">
        <w:trPr>
          <w:trHeight w:hRule="exact" w:val="21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/>
          </w:tcPr>
          <w:p w14:paraId="5EC3D21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ialisti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cc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h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o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</w:p>
          <w:p w14:paraId="19603BC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2700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3C75BB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16622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4E287B" w14:textId="4FBF865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AB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F490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punti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508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191CF9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1D48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555FBAEB" w14:textId="6193D0BE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D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da 81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3C37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pu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98DC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E66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223E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94BBCDB" w14:textId="60A74654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DB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9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7BA49B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6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5E4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41EB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ED645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3DCEB72" w14:textId="492FE068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DD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883A1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8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40D3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CC0DE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22FED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4F39BFE" w14:textId="3F96DA11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22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2C4C75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01C8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3889D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0D5B9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FD309B0" w14:textId="007EAEAF" w:rsidTr="009A21BD">
        <w:trPr>
          <w:trHeight w:hRule="exact" w:val="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2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11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e 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0CE5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6C65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001D5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7305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66CBCEF8" w14:textId="299C46E5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276CD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T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98868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2C264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5C44D0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B587F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D28054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6652DFE" w14:textId="435FCD1C" w:rsidTr="009A21BD">
        <w:trPr>
          <w:trHeight w:hRule="exact" w:val="4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D0009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Dott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4C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022A8C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DD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E3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943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B8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BC7705" w14:textId="432F2B09" w:rsidTr="009A21BD">
        <w:trPr>
          <w:trHeight w:hRule="exact" w:val="4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A2489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Master I e II livello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C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</w:p>
          <w:p w14:paraId="287ED9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l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1F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tit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E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30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2AEE1C1" w14:textId="33025ACA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72EF16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 xml:space="preserve">TITOLI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LTU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ALI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C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ICI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EF0D11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79342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7715A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61D4E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031230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61ADA78" w14:textId="081A2C59" w:rsidTr="009A21BD">
        <w:trPr>
          <w:trHeight w:hRule="exact" w:val="42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67F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Corsi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specializzazione post universitari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AD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2</w:t>
            </w:r>
            <w:r w:rsidRPr="00FF1334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t </w:t>
            </w:r>
          </w:p>
          <w:p w14:paraId="22FF99D1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 ti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lo </w:t>
            </w:r>
            <w:r w:rsidRPr="00FF1334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15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</w:t>
            </w:r>
          </w:p>
          <w:p w14:paraId="598787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titoli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A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38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B0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97D427A" w14:textId="662DA177" w:rsidTr="009A21BD">
        <w:trPr>
          <w:trHeight w:hRule="exact" w:val="2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3C0B1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 xml:space="preserve">CERTIFICAZIONI  LINGUISTICHE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D82D8A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FBE9AA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E4072B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F98459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B3B41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AF61B99" w14:textId="7C117DCB" w:rsidTr="009A21BD">
        <w:trPr>
          <w:trHeight w:hRule="exact" w:val="5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0921" w14:textId="77777777" w:rsidR="009A21BD" w:rsidRPr="00FF1334" w:rsidRDefault="009A21BD" w:rsidP="00F770DD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 xml:space="preserve">  B2 – C1 - C2 (se ne valuta solo uno)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036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B2 pt 2, C1 pt 3,</w:t>
            </w:r>
          </w:p>
          <w:p w14:paraId="6E3ADDD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C2 pt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3CE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CF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2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6DB11D5" w14:textId="375F28B6" w:rsidTr="009A21BD">
        <w:trPr>
          <w:trHeight w:hRule="exact"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1E8D807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ES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ERIEN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E LA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it-IT" w:eastAsia="it-IT"/>
              </w:rPr>
              <w:t>V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  <w:t>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8644C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7B0A31B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121C04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8A995D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CE5A9F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A536CC9" w14:textId="11B6ABFF" w:rsidTr="009A21BD">
        <w:trPr>
          <w:trHeight w:hRule="exact" w:val="539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D345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docente esperto in azioni PON/POR/Altri bandi MI - (Esperienza dimostrabile con contratto/nomina)</w:t>
            </w:r>
            <w:r w:rsidRPr="00FF1334">
              <w:rPr>
                <w:rFonts w:ascii="Calibri" w:eastAsia="Calibri" w:hAnsi="Calibri" w:cs="Times New Roman"/>
                <w:lang w:val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F56D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 pt x ogni incarico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E1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32E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E7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576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390466C1" w14:textId="460E3986" w:rsidTr="009A21BD">
        <w:trPr>
          <w:trHeight w:hRule="exact" w:val="7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C95" w14:textId="77777777" w:rsidR="009A21BD" w:rsidRPr="00FF1334" w:rsidRDefault="009A21BD" w:rsidP="00F770DD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Esperienza come valutatore, tutor e/o gruppo di lavoro in azioni PON/POR/Altri bandi MI - (Esperienza dimostrabile con contratto/nomina)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77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50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20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A23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67A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64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002363F6" w14:textId="7268C7A2" w:rsidTr="009A21BD">
        <w:trPr>
          <w:trHeight w:hRule="exact" w:val="4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C6FD" w14:textId="77777777" w:rsidR="009A21BD" w:rsidRPr="00FF1334" w:rsidRDefault="009A21BD" w:rsidP="00F770DD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Anni di servizio di ruolo come docente nelle scuole pubbliche, escluso l’anno scolastico corrente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FB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C7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15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C28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88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29B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762253BD" w14:textId="1D2F0256" w:rsidTr="009A21BD">
        <w:trPr>
          <w:trHeight w:hRule="exact"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75B" w14:textId="6B7ED4FE" w:rsidR="009A21BD" w:rsidRPr="00FF1334" w:rsidRDefault="009A21BD" w:rsidP="00C538BF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Pr="00FF133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ni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it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797" w14:textId="0E6E65EA" w:rsidR="009A21BD" w:rsidRPr="00FF1334" w:rsidRDefault="009277C1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p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</w:t>
            </w:r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x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="009A21BD"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="009A21BD"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i 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="009A21BD"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E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D7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1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81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25376A8E" w14:textId="4277C54A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61" w14:textId="77777777" w:rsidR="009A21BD" w:rsidRPr="00FF1334" w:rsidRDefault="009A21BD" w:rsidP="00F770DD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ca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rico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 xml:space="preserve"> d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St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r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u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tale</w:t>
            </w:r>
            <w:r w:rsidRPr="00FF1334">
              <w:rPr>
                <w:rFonts w:ascii="Times New Roman" w:eastAsia="Calibri" w:hAnsi="Times New Roman" w:cs="Times New Roman"/>
                <w:sz w:val="18"/>
                <w:szCs w:val="18"/>
                <w:lang w:val="it-IT"/>
              </w:rPr>
              <w:t xml:space="preserve"> per 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progettazione in ambito di iniziative finanziate con fondi europei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ab/>
            </w:r>
          </w:p>
          <w:p w14:paraId="1E1E817C" w14:textId="77777777" w:rsidR="009A21BD" w:rsidRPr="00FF1334" w:rsidRDefault="009A21BD" w:rsidP="00F770DD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4452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C23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4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22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BCE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219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277C1" w:rsidRPr="00FF1334" w14:paraId="0C205C9C" w14:textId="34E44EC4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FC1" w14:textId="4352A0F6" w:rsidR="009277C1" w:rsidRPr="00FF1334" w:rsidRDefault="009277C1" w:rsidP="009277C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docenza nei progetti formativi per il potenziamento delle competenze, digitali e di innovazione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49B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D1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ACA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8C32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F96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277C1" w:rsidRPr="00FF1334" w14:paraId="75986457" w14:textId="6D3F43AA" w:rsidTr="009277C1">
        <w:trPr>
          <w:trHeight w:hRule="exact" w:val="4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7EA6" w14:textId="16C15B49" w:rsidR="009277C1" w:rsidRPr="00FF1334" w:rsidRDefault="009277C1" w:rsidP="009277C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nei progetti di metodologia</w:t>
            </w: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digitali e di innovazione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8610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2E5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</w:t>
            </w: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 xml:space="preserve">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284A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71C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BCF" w14:textId="77777777" w:rsidR="009277C1" w:rsidRPr="00FF1334" w:rsidRDefault="009277C1" w:rsidP="009277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4321882B" w14:textId="0654477D" w:rsidTr="009A21BD">
        <w:trPr>
          <w:trHeight w:hRule="exact" w:val="4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60E" w14:textId="77777777" w:rsidR="009A21BD" w:rsidRPr="00FF1334" w:rsidRDefault="009A21BD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Possesso di titoli specifici afferenti alla tipologia di intervento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0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A7E0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3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2C0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3E3B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43A3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A21BD" w:rsidRPr="00FF1334" w14:paraId="13EA4045" w14:textId="78CE94C2" w:rsidTr="000E295C">
        <w:trPr>
          <w:trHeight w:hRule="exact" w:val="5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B6FB" w14:textId="30708CE3" w:rsidR="009A21BD" w:rsidRPr="00FF1334" w:rsidRDefault="009277C1" w:rsidP="00F770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C16C4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nella preparazione degli esami per il riconoscimento di certificazione digitali e di innovazione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A21BD"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176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1 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p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 x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o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>g</w:t>
            </w:r>
            <w:r w:rsidRPr="00FF133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it-IT" w:eastAsia="it-IT"/>
              </w:rPr>
              <w:t>n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i</w:t>
            </w:r>
            <w:r w:rsidRPr="00FF133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 w:eastAsia="it-IT"/>
              </w:rPr>
              <w:t xml:space="preserve"> 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sp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e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rien</w:t>
            </w:r>
            <w:r w:rsidRPr="00FF133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 w:eastAsia="it-IT"/>
              </w:rPr>
              <w:t>z</w:t>
            </w: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0375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 w:eastAsia="it-IT"/>
              </w:rPr>
              <w:t>max 5 esperienze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64F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FF1334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CC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194" w14:textId="77777777" w:rsidR="009A21BD" w:rsidRPr="00FF1334" w:rsidRDefault="009A21BD" w:rsidP="00F770D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2A0B1B76" w14:textId="5F2AAEDD" w:rsidR="00F770DD" w:rsidRDefault="00F770DD" w:rsidP="00633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D3230F" w14:textId="0EAC2342" w:rsidR="000E295C" w:rsidRDefault="000E295C" w:rsidP="00F72E1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it-IT"/>
        </w:rPr>
      </w:pPr>
      <w:r w:rsidRPr="000E295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</w:t>
      </w:r>
      <w:r w:rsidR="00F72E1C">
        <w:rPr>
          <w:rFonts w:ascii="Times New Roman" w:hAnsi="Times New Roman" w:cs="Times New Roman"/>
          <w:sz w:val="24"/>
          <w:szCs w:val="24"/>
          <w:lang w:val="it-IT"/>
        </w:rPr>
        <w:t>………..</w:t>
      </w:r>
      <w:r w:rsidRPr="000E295C">
        <w:rPr>
          <w:rFonts w:ascii="Times New Roman" w:hAnsi="Times New Roman" w:cs="Times New Roman"/>
          <w:sz w:val="24"/>
          <w:szCs w:val="24"/>
          <w:lang w:val="it-IT"/>
        </w:rPr>
        <w:t>……è consapevole che:</w:t>
      </w:r>
    </w:p>
    <w:p w14:paraId="3430E553" w14:textId="77777777" w:rsidR="00F72E1C" w:rsidRPr="000E295C" w:rsidRDefault="00F72E1C" w:rsidP="00F72E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E1BE93" w14:textId="34ED7CB1" w:rsidR="000E295C" w:rsidRPr="00F72E1C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2E1C">
        <w:rPr>
          <w:rFonts w:ascii="Times New Roman" w:hAnsi="Times New Roman" w:cs="Times New Roman"/>
          <w:sz w:val="24"/>
          <w:szCs w:val="24"/>
          <w:lang w:val="it-IT"/>
        </w:rPr>
        <w:t>Per esperienza professionale/lavorativa si intende la documentata esperienza professionale in settori attinenti all’ambito professionale del</w:t>
      </w:r>
      <w:r w:rsidR="00A316E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F72E1C">
        <w:rPr>
          <w:rFonts w:ascii="Times New Roman" w:hAnsi="Times New Roman" w:cs="Times New Roman"/>
          <w:sz w:val="24"/>
          <w:szCs w:val="24"/>
          <w:lang w:val="it-IT"/>
        </w:rPr>
        <w:t>Avviso.</w:t>
      </w:r>
    </w:p>
    <w:p w14:paraId="0857A0DF" w14:textId="4BA2EE37" w:rsidR="000E295C" w:rsidRPr="00F72E1C" w:rsidRDefault="000E295C" w:rsidP="00C53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C33725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Priorità nella selezione del personale: sarà elaborata una graduatoria per ogni tipologia di personale secondo il seguente ordine:</w:t>
      </w:r>
    </w:p>
    <w:p w14:paraId="70275FC1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interno all’Istituzione Scolastica: sarà data la priorità assoluta rispetto a tutto il resto dei candidati;</w:t>
      </w:r>
    </w:p>
    <w:p w14:paraId="31915CBC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appartenente a altra Istituzione Scolastica, per tale personale saranno applicate le ritenute previdenziali e assistenziali, ex Inpdap e Irap, come previste per il personale interno;</w:t>
      </w:r>
    </w:p>
    <w:p w14:paraId="309F683F" w14:textId="77777777" w:rsidR="000E295C" w:rsidRPr="00A316E8" w:rsidRDefault="000E295C" w:rsidP="00F72E1C">
      <w:pPr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>personale esterno in regime di lavoro autonomo/occasionale.</w:t>
      </w:r>
    </w:p>
    <w:p w14:paraId="6E6F0B75" w14:textId="77777777" w:rsidR="000E295C" w:rsidRPr="00F72E1C" w:rsidRDefault="000E295C" w:rsidP="00F72E1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1767CA" w14:textId="77777777" w:rsidR="000E295C" w:rsidRPr="00A316E8" w:rsidRDefault="000E295C" w:rsidP="00F72E1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16E8">
        <w:rPr>
          <w:rFonts w:ascii="Times New Roman" w:hAnsi="Times New Roman" w:cs="Times New Roman"/>
          <w:sz w:val="24"/>
          <w:szCs w:val="24"/>
          <w:lang w:val="it-IT"/>
        </w:rPr>
        <w:t xml:space="preserve">Priorità a parità di punteggio al candidato: </w:t>
      </w:r>
    </w:p>
    <w:p w14:paraId="2C606570" w14:textId="1D8A88D0" w:rsidR="000E295C" w:rsidRPr="009277C1" w:rsidRDefault="009277C1" w:rsidP="009277C1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più giovane</w:t>
      </w:r>
      <w:r w:rsidR="000E295C" w:rsidRPr="009277C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4F7A781" w14:textId="77777777" w:rsidR="000E295C" w:rsidRPr="000E295C" w:rsidRDefault="000E295C" w:rsidP="000E295C">
      <w:pPr>
        <w:ind w:left="284"/>
        <w:rPr>
          <w:rFonts w:ascii="Times New Roman" w:hAnsi="Times New Roman" w:cs="Times New Roman"/>
          <w:lang w:val="it-IT"/>
        </w:rPr>
      </w:pPr>
    </w:p>
    <w:p w14:paraId="7CBA0D61" w14:textId="2EB37151" w:rsidR="006330E6" w:rsidRPr="007F1B4C" w:rsidRDefault="006330E6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C538BF">
      <w:headerReference w:type="default" r:id="rId9"/>
      <w:footerReference w:type="default" r:id="rId10"/>
      <w:headerReference w:type="first" r:id="rId11"/>
      <w:pgSz w:w="11906" w:h="16838"/>
      <w:pgMar w:top="930" w:right="991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2462" w14:textId="77777777" w:rsidR="00C51A70" w:rsidRDefault="00C51A70" w:rsidP="00197B54">
      <w:pPr>
        <w:spacing w:after="0" w:line="240" w:lineRule="auto"/>
      </w:pPr>
      <w:r>
        <w:separator/>
      </w:r>
    </w:p>
  </w:endnote>
  <w:endnote w:type="continuationSeparator" w:id="0">
    <w:p w14:paraId="1FB79F31" w14:textId="77777777" w:rsidR="00C51A70" w:rsidRDefault="00C51A70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8489330"/>
      <w:docPartObj>
        <w:docPartGallery w:val="Page Numbers (Bottom of Page)"/>
        <w:docPartUnique/>
      </w:docPartObj>
    </w:sdtPr>
    <w:sdtEndPr/>
    <w:sdtContent>
      <w:p w14:paraId="4254FCA1" w14:textId="0A7CC975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C1" w:rsidRPr="009277C1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E502" w14:textId="77777777" w:rsidR="00C51A70" w:rsidRDefault="00C51A70" w:rsidP="00197B54">
      <w:pPr>
        <w:spacing w:after="0" w:line="240" w:lineRule="auto"/>
      </w:pPr>
      <w:r>
        <w:separator/>
      </w:r>
    </w:p>
  </w:footnote>
  <w:footnote w:type="continuationSeparator" w:id="0">
    <w:p w14:paraId="28A3605E" w14:textId="77777777" w:rsidR="00C51A70" w:rsidRDefault="00C51A70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389D0377" w:rsidR="00076DC2" w:rsidRPr="00D345E4" w:rsidRDefault="00076DC2" w:rsidP="00076DC2">
    <w:pPr>
      <w:pStyle w:val="Intestazione"/>
      <w:jc w:val="right"/>
      <w:rPr>
        <w:rFonts w:ascii="Times New Roman" w:hAnsi="Times New Roman"/>
        <w:b/>
        <w:i/>
        <w:iCs/>
        <w:lang w:val="it-CH"/>
      </w:rPr>
    </w:pPr>
    <w:r w:rsidRPr="00D345E4">
      <w:rPr>
        <w:rFonts w:ascii="Times New Roman" w:hAnsi="Times New Roman"/>
        <w:b/>
        <w:i/>
        <w:iCs/>
        <w:lang w:val="it-CH"/>
      </w:rPr>
      <w:t xml:space="preserve">Allegato </w:t>
    </w:r>
    <w:r w:rsidR="00C538BF" w:rsidRPr="00D345E4">
      <w:rPr>
        <w:rFonts w:ascii="Times New Roman" w:hAnsi="Times New Roman"/>
        <w:b/>
        <w:i/>
        <w:iCs/>
        <w:lang w:val="it-CH"/>
      </w:rPr>
      <w:t>C</w:t>
    </w:r>
    <w:r w:rsidRPr="00D345E4">
      <w:rPr>
        <w:rFonts w:ascii="Times New Roman" w:hAnsi="Times New Roman"/>
        <w:b/>
        <w:i/>
        <w:iCs/>
        <w:lang w:val="it-CH"/>
      </w:rPr>
      <w:t xml:space="preserve"> all’Avviso – Tabella di valutazione per la selezione della figura di </w:t>
    </w:r>
    <w:r w:rsidR="00C538BF" w:rsidRPr="00D345E4">
      <w:rPr>
        <w:rFonts w:ascii="Times New Roman" w:hAnsi="Times New Roman"/>
        <w:b/>
        <w:i/>
        <w:iCs/>
        <w:lang w:val="it-CH"/>
      </w:rPr>
      <w:t>TUTOR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E35"/>
    <w:multiLevelType w:val="hybridMultilevel"/>
    <w:tmpl w:val="B0D8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F941FBD"/>
    <w:multiLevelType w:val="multilevel"/>
    <w:tmpl w:val="79705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23D6"/>
    <w:multiLevelType w:val="multilevel"/>
    <w:tmpl w:val="0AEC52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050" w:hanging="360"/>
      </w:pPr>
    </w:lvl>
    <w:lvl w:ilvl="2" w:tentative="1">
      <w:start w:val="1"/>
      <w:numFmt w:val="lowerRoman"/>
      <w:lvlText w:val="%3."/>
      <w:lvlJc w:val="right"/>
      <w:pPr>
        <w:ind w:left="5770" w:hanging="180"/>
      </w:pPr>
    </w:lvl>
    <w:lvl w:ilvl="3" w:tentative="1">
      <w:start w:val="1"/>
      <w:numFmt w:val="decimal"/>
      <w:lvlText w:val="%4."/>
      <w:lvlJc w:val="left"/>
      <w:pPr>
        <w:ind w:left="6490" w:hanging="360"/>
      </w:pPr>
    </w:lvl>
    <w:lvl w:ilvl="4" w:tentative="1">
      <w:start w:val="1"/>
      <w:numFmt w:val="lowerLetter"/>
      <w:lvlText w:val="%5."/>
      <w:lvlJc w:val="left"/>
      <w:pPr>
        <w:ind w:left="7210" w:hanging="360"/>
      </w:pPr>
    </w:lvl>
    <w:lvl w:ilvl="5" w:tentative="1">
      <w:start w:val="1"/>
      <w:numFmt w:val="lowerRoman"/>
      <w:lvlText w:val="%6."/>
      <w:lvlJc w:val="right"/>
      <w:pPr>
        <w:ind w:left="7930" w:hanging="180"/>
      </w:pPr>
    </w:lvl>
    <w:lvl w:ilvl="6" w:tentative="1">
      <w:start w:val="1"/>
      <w:numFmt w:val="decimal"/>
      <w:lvlText w:val="%7."/>
      <w:lvlJc w:val="left"/>
      <w:pPr>
        <w:ind w:left="8650" w:hanging="360"/>
      </w:pPr>
    </w:lvl>
    <w:lvl w:ilvl="7" w:tentative="1">
      <w:start w:val="1"/>
      <w:numFmt w:val="lowerLetter"/>
      <w:lvlText w:val="%8."/>
      <w:lvlJc w:val="left"/>
      <w:pPr>
        <w:ind w:left="9370" w:hanging="360"/>
      </w:pPr>
    </w:lvl>
    <w:lvl w:ilvl="8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1724208295">
    <w:abstractNumId w:val="1"/>
    <w:lvlOverride w:ilvl="0">
      <w:startOverride w:val="1"/>
    </w:lvlOverride>
  </w:num>
  <w:num w:numId="2" w16cid:durableId="1833640431">
    <w:abstractNumId w:val="5"/>
  </w:num>
  <w:num w:numId="3" w16cid:durableId="826097016">
    <w:abstractNumId w:val="0"/>
  </w:num>
  <w:num w:numId="4" w16cid:durableId="2071029561">
    <w:abstractNumId w:val="6"/>
  </w:num>
  <w:num w:numId="5" w16cid:durableId="806363220">
    <w:abstractNumId w:val="4"/>
  </w:num>
  <w:num w:numId="6" w16cid:durableId="649097146">
    <w:abstractNumId w:val="2"/>
  </w:num>
  <w:num w:numId="7" w16cid:durableId="2045444456">
    <w:abstractNumId w:val="7"/>
  </w:num>
  <w:num w:numId="8" w16cid:durableId="252324170">
    <w:abstractNumId w:val="3"/>
  </w:num>
  <w:num w:numId="9" w16cid:durableId="1741364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25471"/>
    <w:rsid w:val="00076DC2"/>
    <w:rsid w:val="00086FA2"/>
    <w:rsid w:val="000D7FC1"/>
    <w:rsid w:val="000E295C"/>
    <w:rsid w:val="00111F8B"/>
    <w:rsid w:val="001707BA"/>
    <w:rsid w:val="001924DA"/>
    <w:rsid w:val="00194055"/>
    <w:rsid w:val="00197B54"/>
    <w:rsid w:val="001A000B"/>
    <w:rsid w:val="001A4568"/>
    <w:rsid w:val="002F3FC1"/>
    <w:rsid w:val="00315782"/>
    <w:rsid w:val="003322CF"/>
    <w:rsid w:val="003C570D"/>
    <w:rsid w:val="003E45C3"/>
    <w:rsid w:val="003F0CC5"/>
    <w:rsid w:val="0041551E"/>
    <w:rsid w:val="004462B9"/>
    <w:rsid w:val="004C779D"/>
    <w:rsid w:val="004E2DC6"/>
    <w:rsid w:val="0052196C"/>
    <w:rsid w:val="00584F87"/>
    <w:rsid w:val="005B245F"/>
    <w:rsid w:val="006074DE"/>
    <w:rsid w:val="006330E6"/>
    <w:rsid w:val="006336E5"/>
    <w:rsid w:val="006A5CE6"/>
    <w:rsid w:val="00724CD8"/>
    <w:rsid w:val="007F1B4C"/>
    <w:rsid w:val="008A6151"/>
    <w:rsid w:val="008B6A8E"/>
    <w:rsid w:val="008E6E81"/>
    <w:rsid w:val="00905907"/>
    <w:rsid w:val="00907A94"/>
    <w:rsid w:val="00920E4E"/>
    <w:rsid w:val="009277C1"/>
    <w:rsid w:val="00943B83"/>
    <w:rsid w:val="00961051"/>
    <w:rsid w:val="009A21BD"/>
    <w:rsid w:val="00A316E8"/>
    <w:rsid w:val="00AC024B"/>
    <w:rsid w:val="00B06770"/>
    <w:rsid w:val="00BF433B"/>
    <w:rsid w:val="00C327F3"/>
    <w:rsid w:val="00C51A70"/>
    <w:rsid w:val="00C538BF"/>
    <w:rsid w:val="00C57F86"/>
    <w:rsid w:val="00C74506"/>
    <w:rsid w:val="00C82A31"/>
    <w:rsid w:val="00C84D09"/>
    <w:rsid w:val="00CD6F62"/>
    <w:rsid w:val="00D345E4"/>
    <w:rsid w:val="00D52A7D"/>
    <w:rsid w:val="00DD4217"/>
    <w:rsid w:val="00DE2EF7"/>
    <w:rsid w:val="00E56879"/>
    <w:rsid w:val="00EF6271"/>
    <w:rsid w:val="00F445D1"/>
    <w:rsid w:val="00F72E1C"/>
    <w:rsid w:val="00F770DD"/>
    <w:rsid w:val="00FB4BD2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Crucitti Maria</cp:lastModifiedBy>
  <cp:revision>48</cp:revision>
  <dcterms:created xsi:type="dcterms:W3CDTF">2023-05-22T08:56:00Z</dcterms:created>
  <dcterms:modified xsi:type="dcterms:W3CDTF">2024-12-09T15:59:00Z</dcterms:modified>
</cp:coreProperties>
</file>